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973787" w:rsidRPr="00973787" w14:paraId="121B1EE6" w14:textId="77777777" w:rsidTr="00C16BFF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02C25F65" w14:textId="77777777" w:rsidR="00973787" w:rsidRPr="00973787" w:rsidRDefault="00973787" w:rsidP="00C16BFF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snapToGrid w:val="0"/>
                <w:sz w:val="36"/>
                <w:szCs w:val="20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color w:val="3366FF"/>
                <w:sz w:val="36"/>
                <w:szCs w:val="20"/>
                <w:lang w:eastAsia="es-ES"/>
              </w:rPr>
              <w:object w:dxaOrig="7953" w:dyaOrig="5856" w14:anchorId="48FA30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5.6pt" o:ole="">
                  <v:imagedata r:id="rId5" o:title="" gain="19661f" blacklevel="22938f" grayscale="t"/>
                </v:shape>
                <o:OLEObject Type="Embed" ProgID="CorelDraw.Graphic.9" ShapeID="_x0000_i1025" DrawAspect="Content" ObjectID="_1699855123" r:id="rId6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5D24F93" w14:textId="77777777" w:rsidR="00973787" w:rsidRPr="00973787" w:rsidRDefault="00973787" w:rsidP="00973787">
            <w:pPr>
              <w:widowControl w:val="0"/>
              <w:tabs>
                <w:tab w:val="left" w:pos="9781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snapToGrid w:val="0"/>
                <w:color w:val="3366FF"/>
                <w:sz w:val="32"/>
                <w:szCs w:val="36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36"/>
                <w:szCs w:val="20"/>
                <w:lang w:eastAsia="es-ES"/>
              </w:rPr>
              <w:object w:dxaOrig="1315" w:dyaOrig="1331" w14:anchorId="412F74A7">
                <v:shape id="_x0000_i1026" type="#_x0000_t75" style="width:48pt;height:50.4pt" o:ole="">
                  <v:imagedata r:id="rId7" o:title=""/>
                </v:shape>
                <o:OLEObject Type="Embed" ProgID="CorelDraw.Graphic.12" ShapeID="_x0000_i1026" DrawAspect="Content" ObjectID="_1699855124" r:id="rId8"/>
              </w:object>
            </w:r>
          </w:p>
        </w:tc>
        <w:tc>
          <w:tcPr>
            <w:tcW w:w="1984" w:type="dxa"/>
            <w:shd w:val="clear" w:color="auto" w:fill="0070C0"/>
          </w:tcPr>
          <w:p w14:paraId="2043A8DA" w14:textId="77777777" w:rsidR="00973787" w:rsidRPr="00973787" w:rsidRDefault="00973787" w:rsidP="00973787">
            <w:pPr>
              <w:widowControl w:val="0"/>
              <w:tabs>
                <w:tab w:val="left" w:pos="9781"/>
              </w:tabs>
              <w:spacing w:before="40" w:after="0" w:line="240" w:lineRule="atLeast"/>
              <w:ind w:left="-57" w:right="-57"/>
              <w:rPr>
                <w:rFonts w:ascii="Arial" w:eastAsia="Times New Roman" w:hAnsi="Arial" w:cs="Times New Roman"/>
                <w:b/>
                <w:snapToGrid w:val="0"/>
                <w:color w:val="FFFFFF"/>
                <w:sz w:val="28"/>
                <w:szCs w:val="2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color w:val="FFFFFF"/>
                <w:sz w:val="28"/>
                <w:szCs w:val="28"/>
                <w:lang w:eastAsia="es-ES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B173B5" w14:textId="77777777" w:rsidR="00973787" w:rsidRPr="00973787" w:rsidRDefault="00973787" w:rsidP="00973787">
            <w:pPr>
              <w:widowControl w:val="0"/>
              <w:tabs>
                <w:tab w:val="left" w:pos="9781"/>
              </w:tabs>
              <w:spacing w:before="40" w:after="40" w:line="192" w:lineRule="auto"/>
              <w:jc w:val="center"/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0"/>
                <w:szCs w:val="30"/>
                <w:lang w:eastAsia="es-ES"/>
              </w:rPr>
            </w:pPr>
            <w:r w:rsidRPr="00973787"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0"/>
                <w:szCs w:val="30"/>
                <w:lang w:eastAsia="es-ES"/>
              </w:rPr>
              <w:t>solicitud de alta</w:t>
            </w:r>
          </w:p>
          <w:p w14:paraId="58B0CFA7" w14:textId="2088E485" w:rsidR="00973787" w:rsidRPr="00AF09DA" w:rsidRDefault="00973787" w:rsidP="00F53AAA">
            <w:pPr>
              <w:widowControl w:val="0"/>
              <w:tabs>
                <w:tab w:val="left" w:pos="9781"/>
              </w:tabs>
              <w:spacing w:after="0" w:line="192" w:lineRule="auto"/>
              <w:ind w:left="72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72"/>
                <w:szCs w:val="72"/>
                <w:lang w:eastAsia="es-ES"/>
              </w:rPr>
            </w:pPr>
            <w:r w:rsidRPr="00AF09DA"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72"/>
                <w:szCs w:val="72"/>
                <w:lang w:eastAsia="es-ES"/>
              </w:rPr>
              <w:t xml:space="preserve">Temporada </w:t>
            </w:r>
            <w:r w:rsidRPr="00AF09DA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72"/>
                <w:szCs w:val="72"/>
                <w:lang w:eastAsia="es-ES"/>
              </w:rPr>
              <w:t>-</w:t>
            </w:r>
            <w:r w:rsidR="001B74FC" w:rsidRPr="00AF09DA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72"/>
                <w:szCs w:val="72"/>
                <w:lang w:eastAsia="es-ES"/>
              </w:rPr>
              <w:t xml:space="preserve"> </w:t>
            </w:r>
            <w:r w:rsidRPr="00AF09DA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72"/>
                <w:szCs w:val="72"/>
                <w:lang w:eastAsia="es-ES"/>
              </w:rPr>
              <w:t>20</w:t>
            </w:r>
            <w:r w:rsidR="00F53AAA" w:rsidRPr="00AF09DA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72"/>
                <w:szCs w:val="72"/>
                <w:lang w:eastAsia="es-ES"/>
              </w:rPr>
              <w:t>2</w:t>
            </w:r>
            <w:r w:rsidR="00E17BFB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72"/>
                <w:szCs w:val="72"/>
                <w:lang w:eastAsia="es-ES"/>
              </w:rPr>
              <w:t>2</w:t>
            </w:r>
          </w:p>
        </w:tc>
      </w:tr>
    </w:tbl>
    <w:p w14:paraId="357D203E" w14:textId="2336E5CD" w:rsidR="00B07E29" w:rsidRPr="00AE288E" w:rsidRDefault="00AE288E" w:rsidP="00F53AAA">
      <w:pPr>
        <w:widowControl w:val="0"/>
        <w:tabs>
          <w:tab w:val="left" w:pos="1372"/>
        </w:tabs>
        <w:spacing w:before="60" w:after="120" w:line="240" w:lineRule="auto"/>
        <w:ind w:left="-142" w:right="-23"/>
        <w:jc w:val="center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La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duración de la Temporada </w:t>
      </w:r>
      <w:r w:rsidR="00F53AAA">
        <w:rPr>
          <w:rFonts w:ascii="Arial" w:hAnsi="Arial" w:cs="Arial"/>
          <w:sz w:val="20"/>
          <w:shd w:val="clear" w:color="auto" w:fill="D9D9D9" w:themeFill="background1" w:themeFillShade="D9"/>
        </w:rPr>
        <w:t>se ext</w:t>
      </w:r>
      <w:r w:rsidR="00B9257B">
        <w:rPr>
          <w:rFonts w:ascii="Arial" w:hAnsi="Arial" w:cs="Arial"/>
          <w:sz w:val="20"/>
          <w:shd w:val="clear" w:color="auto" w:fill="D9D9D9" w:themeFill="background1" w:themeFillShade="D9"/>
        </w:rPr>
        <w:t>iende</w:t>
      </w: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F53AAA">
        <w:rPr>
          <w:rFonts w:ascii="Arial" w:hAnsi="Arial" w:cs="Arial"/>
          <w:sz w:val="20"/>
          <w:shd w:val="clear" w:color="auto" w:fill="D9D9D9" w:themeFill="background1" w:themeFillShade="D9"/>
        </w:rPr>
        <w:t xml:space="preserve">desde el 1 de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enero </w:t>
      </w:r>
      <w:r w:rsidR="00B9257B">
        <w:rPr>
          <w:rFonts w:ascii="Arial" w:hAnsi="Arial" w:cs="Arial"/>
          <w:sz w:val="20"/>
          <w:shd w:val="clear" w:color="auto" w:fill="D9D9D9" w:themeFill="background1" w:themeFillShade="D9"/>
        </w:rPr>
        <w:t xml:space="preserve">hasta </w:t>
      </w:r>
      <w:r w:rsidR="00B9257B" w:rsidRPr="005F6293">
        <w:rPr>
          <w:rFonts w:ascii="Arial" w:hAnsi="Arial" w:cs="Arial"/>
          <w:sz w:val="20"/>
          <w:shd w:val="clear" w:color="auto" w:fill="D9D9D9" w:themeFill="background1" w:themeFillShade="D9"/>
        </w:rPr>
        <w:t>el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 31 de diciembre</w:t>
      </w:r>
      <w:r w:rsidR="00F53AAA">
        <w:rPr>
          <w:rFonts w:ascii="Arial" w:hAnsi="Arial" w:cs="Arial"/>
          <w:sz w:val="20"/>
          <w:shd w:val="clear" w:color="auto" w:fill="D9D9D9" w:themeFill="background1" w:themeFillShade="D9"/>
        </w:rPr>
        <w:t xml:space="preserve"> de 202</w:t>
      </w:r>
      <w:r w:rsidR="00B9257B">
        <w:rPr>
          <w:rFonts w:ascii="Arial" w:hAnsi="Arial" w:cs="Arial"/>
          <w:sz w:val="20"/>
          <w:shd w:val="clear" w:color="auto" w:fill="D9D9D9" w:themeFill="background1" w:themeFillShade="D9"/>
        </w:rPr>
        <w:t>2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>.</w:t>
      </w:r>
    </w:p>
    <w:tbl>
      <w:tblPr>
        <w:tblW w:w="1091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267"/>
        <w:gridCol w:w="539"/>
        <w:gridCol w:w="312"/>
        <w:gridCol w:w="142"/>
        <w:gridCol w:w="567"/>
        <w:gridCol w:w="992"/>
        <w:gridCol w:w="709"/>
        <w:gridCol w:w="2268"/>
      </w:tblGrid>
      <w:tr w:rsidR="00973787" w:rsidRPr="00973787" w14:paraId="7967CBF5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AB754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>1. DATOS PERSONALES</w:t>
            </w:r>
          </w:p>
        </w:tc>
      </w:tr>
      <w:tr w:rsidR="00973787" w:rsidRPr="00973787" w14:paraId="3F30874A" w14:textId="77777777" w:rsidTr="00453A87"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E0869EC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Nombre y apellidos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: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0"/>
          </w:p>
        </w:tc>
        <w:tc>
          <w:tcPr>
            <w:tcW w:w="4990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3636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Fecha nacimiento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>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día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1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 mes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2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año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3"/>
          </w:p>
        </w:tc>
      </w:tr>
      <w:tr w:rsidR="00973787" w:rsidRPr="00973787" w14:paraId="0F55CD00" w14:textId="77777777" w:rsidTr="00453A87"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3C2FB46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Domicilio: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4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A2E7AA8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C.</w:t>
            </w:r>
            <w:r w:rsidR="003D390D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Postal: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4AC8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Ciudad: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5"/>
          </w:p>
        </w:tc>
      </w:tr>
      <w:tr w:rsidR="00973787" w:rsidRPr="00973787" w14:paraId="6832C8FC" w14:textId="77777777" w:rsidTr="00453A87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9A63384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NIF/Pasaporte*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6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81349D6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Nacionalidad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: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7046C64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Teléf. casa: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DD0B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Teléf. móvil: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</w:tr>
      <w:tr w:rsidR="00973787" w:rsidRPr="00973787" w14:paraId="230CF843" w14:textId="77777777" w:rsidTr="00453A87">
        <w:tc>
          <w:tcPr>
            <w:tcW w:w="694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F554B27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 xml:space="preserve">Nombre y apellidos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6"/>
                <w:szCs w:val="18"/>
                <w:lang w:eastAsia="es-ES"/>
              </w:rPr>
              <w:t>(madre o padre en el caso de menores)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 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0EAF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Correo electrónico: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</w:tr>
      <w:tr w:rsidR="00973787" w:rsidRPr="00973787" w14:paraId="7663FAD3" w14:textId="77777777" w:rsidTr="00453A87">
        <w:tc>
          <w:tcPr>
            <w:tcW w:w="1091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EE04" w14:textId="77777777" w:rsidR="00973787" w:rsidRPr="00973787" w:rsidRDefault="00973787" w:rsidP="00973787">
            <w:pPr>
              <w:widowControl w:val="0"/>
              <w:spacing w:before="40" w:after="8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2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snapToGrid w:val="0"/>
                <w:sz w:val="18"/>
                <w:szCs w:val="12"/>
                <w:lang w:eastAsia="es-ES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973787" w:rsidRPr="00973787" w14:paraId="5FD4E22D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A55A7" w14:textId="77777777" w:rsidR="00973787" w:rsidRPr="00973787" w:rsidRDefault="00973787" w:rsidP="000D25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 xml:space="preserve">2. CUOTAS ANUALES EN EL CLUB (para la temporada </w:t>
            </w: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20</w:t>
            </w:r>
            <w:r w:rsidR="000D2572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20</w:t>
            </w: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)</w:t>
            </w:r>
          </w:p>
        </w:tc>
      </w:tr>
      <w:tr w:rsidR="00973787" w:rsidRPr="00973787" w14:paraId="0EE79570" w14:textId="77777777" w:rsidTr="00453A87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F5B197" w14:textId="77777777" w:rsidR="00973787" w:rsidRPr="000D5CC2" w:rsidRDefault="00973787" w:rsidP="00973787">
            <w:pPr>
              <w:widowControl w:val="0"/>
              <w:spacing w:before="40" w:after="60" w:line="192" w:lineRule="auto"/>
              <w:ind w:right="-7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16"/>
                <w:lang w:eastAsia="es-ES"/>
              </w:rPr>
            </w:pP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instrText xml:space="preserve"> FORMCHECKBOX </w:instrText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separate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end"/>
            </w:r>
            <w:bookmarkEnd w:id="8"/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>Nueva alta en el Club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(solo adultos</w:t>
            </w:r>
            <w:r w:rsid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15,00€)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AAAE24" w14:textId="77777777" w:rsidR="00973787" w:rsidRPr="000D5CC2" w:rsidRDefault="00973787" w:rsidP="00453A87">
            <w:pPr>
              <w:widowControl w:val="0"/>
              <w:spacing w:before="40" w:after="60" w:line="192" w:lineRule="auto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16"/>
                <w:lang w:eastAsia="es-ES"/>
              </w:rPr>
            </w:pP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instrText xml:space="preserve"> FORMCHECKBOX </w:instrText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separate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end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t xml:space="preserve"> </w:t>
            </w:r>
            <w:r w:rsidR="000D2572"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 xml:space="preserve">Alta temporada 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(</w:t>
            </w:r>
            <w:r w:rsidR="00AE288E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menores 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15</w:t>
            </w:r>
            <w:r w:rsidR="00A54FB8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,00€; adultos 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30</w:t>
            </w:r>
            <w:r w:rsidR="00A54FB8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,00€)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 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instrText xml:space="preserve"> FORMCHECKBOX </w:instrText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</w:r>
            <w:r w:rsidR="00B15B35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separate"/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end"/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t xml:space="preserve"> </w:t>
            </w:r>
            <w:r w:rsidR="00453A87"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 xml:space="preserve">Alta </w:t>
            </w:r>
            <w:r w:rsidR="00453A87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>temporal</w:t>
            </w:r>
            <w:r w:rsidR="00453A87"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(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por trimestres 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menores 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10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,00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€; adultos 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15</w:t>
            </w:r>
            <w:r w:rsidR="00453A87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,00€)</w:t>
            </w:r>
            <w:r w:rsidR="00453A87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 </w:t>
            </w:r>
          </w:p>
        </w:tc>
      </w:tr>
      <w:tr w:rsidR="00973787" w:rsidRPr="00973787" w14:paraId="30955CEF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CB4EA" w14:textId="77777777"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>3. ABONO DE CUOTAS</w:t>
            </w:r>
          </w:p>
        </w:tc>
      </w:tr>
      <w:tr w:rsidR="00973787" w:rsidRPr="00973787" w14:paraId="42E26DB3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1430" w14:textId="77777777" w:rsidR="00973787" w:rsidRPr="00973787" w:rsidRDefault="00973787" w:rsidP="00973787">
            <w:pPr>
              <w:widowControl w:val="0"/>
              <w:spacing w:before="40" w:after="8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lang w:val="es-ES" w:eastAsia="es-ES"/>
              </w:rPr>
              <w:t xml:space="preserve">Las cuotas se abonarán </w:t>
            </w:r>
            <w:r w:rsidRPr="00973787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>al Club de Badminton Chamartín en la cuenta</w:t>
            </w:r>
            <w:r w:rsidRP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: </w:t>
            </w:r>
            <w:r w:rsidR="00BE177B" w:rsidRPr="00BE177B">
              <w:rPr>
                <w:rFonts w:ascii="Arial Narrow" w:hAnsi="Arial Narrow"/>
                <w:sz w:val="18"/>
                <w:szCs w:val="18"/>
              </w:rPr>
              <w:t>BANCO SANTANDER – IBAN: ES49 0049  4698  1525 1641 4311</w:t>
            </w:r>
            <w:r w:rsidRP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, </w:t>
            </w:r>
            <w:r w:rsid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señalando </w:t>
            </w:r>
            <w:r w:rsidR="00BE177B" w:rsidRPr="00BE177B">
              <w:rPr>
                <w:rFonts w:ascii="Arial Narrow" w:hAnsi="Arial Narrow" w:cs="Arial"/>
                <w:snapToGrid w:val="0"/>
                <w:sz w:val="18"/>
                <w:szCs w:val="18"/>
              </w:rPr>
              <w:t>siempre los conceptos que se abonan y a quien corresponden</w:t>
            </w:r>
            <w:r w:rsidR="00BE177B">
              <w:rPr>
                <w:rFonts w:ascii="Arial Narrow" w:hAnsi="Arial Narrow" w:cs="Arial"/>
                <w:snapToGrid w:val="0"/>
                <w:sz w:val="18"/>
                <w:szCs w:val="18"/>
              </w:rPr>
              <w:t>.</w:t>
            </w:r>
          </w:p>
        </w:tc>
      </w:tr>
      <w:tr w:rsidR="00973787" w:rsidRPr="00973787" w14:paraId="5AB40619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97340A" w14:textId="77777777" w:rsidR="00973787" w:rsidRPr="00973787" w:rsidRDefault="00973787" w:rsidP="00973787">
            <w:pPr>
              <w:widowControl w:val="0"/>
              <w:spacing w:before="40" w:after="8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4. INSCRIPCIÓN EN EL CLUB (más información en www.clubbadcham.com</w:t>
            </w:r>
          </w:p>
        </w:tc>
      </w:tr>
      <w:tr w:rsidR="00973787" w:rsidRPr="00973787" w14:paraId="3DD38DA4" w14:textId="77777777" w:rsidTr="00453A87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C33" w14:textId="77777777" w:rsidR="00973787" w:rsidRPr="00973787" w:rsidRDefault="00973787" w:rsidP="00973787">
            <w:pPr>
              <w:widowControl w:val="0"/>
              <w:tabs>
                <w:tab w:val="left" w:pos="213"/>
              </w:tabs>
              <w:spacing w:after="0" w:line="240" w:lineRule="auto"/>
              <w:ind w:left="497" w:hanging="497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Los </w:t>
            </w:r>
            <w:r w:rsidRPr="00973787">
              <w:rPr>
                <w:rFonts w:ascii="Arial Narrow" w:eastAsia="Times New Roman" w:hAnsi="Arial Narrow" w:cs="Times New Roman"/>
                <w:b/>
                <w:bCs/>
                <w:snapToGrid w:val="0"/>
                <w:sz w:val="18"/>
                <w:szCs w:val="18"/>
                <w:lang w:eastAsia="es-ES"/>
              </w:rPr>
              <w:t xml:space="preserve">servicios que se prestan a los socios a petición de estos, </w:t>
            </w: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son:</w:t>
            </w:r>
          </w:p>
          <w:p w14:paraId="03BE78AF" w14:textId="77777777" w:rsidR="00973787" w:rsidRPr="00973787" w:rsidRDefault="00973787" w:rsidP="00973787">
            <w:pPr>
              <w:widowControl w:val="0"/>
              <w:tabs>
                <w:tab w:val="left" w:pos="213"/>
              </w:tabs>
              <w:spacing w:before="120" w:after="0" w:line="240" w:lineRule="auto"/>
              <w:ind w:left="358" w:hanging="284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a)   Tramitación de las licencias federativas y del seguro deportivo obligatorio.</w:t>
            </w:r>
          </w:p>
          <w:p w14:paraId="3D28711F" w14:textId="2F86AC4C" w:rsidR="00973787" w:rsidRPr="00973787" w:rsidRDefault="00973787" w:rsidP="00973787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b)   Participación en las actividades de clases y entrenamientos        </w:t>
            </w:r>
          </w:p>
          <w:p w14:paraId="538877CB" w14:textId="77777777" w:rsidR="00973787" w:rsidRPr="00973787" w:rsidRDefault="00973787" w:rsidP="00AF09DA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c)   Recepción de toda la información de interés sobre el bádminton, </w:t>
            </w:r>
          </w:p>
          <w:p w14:paraId="7745586A" w14:textId="67F9633F" w:rsidR="00AF09DA" w:rsidRDefault="00973787" w:rsidP="00AF09DA">
            <w:pPr>
              <w:widowControl w:val="0"/>
              <w:tabs>
                <w:tab w:val="left" w:pos="213"/>
              </w:tabs>
              <w:spacing w:after="0" w:line="240" w:lineRule="auto"/>
              <w:ind w:left="499" w:hanging="499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     </w:t>
            </w:r>
            <w:r w:rsidR="00AF09DA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especialmente la referida a la Comunidad de Madrid.</w:t>
            </w:r>
          </w:p>
          <w:p w14:paraId="61A2F5C8" w14:textId="013F5FA8" w:rsidR="00AF09DA" w:rsidRPr="00973787" w:rsidRDefault="00AF09DA" w:rsidP="00AF09DA">
            <w:pPr>
              <w:widowControl w:val="0"/>
              <w:tabs>
                <w:tab w:val="left" w:pos="213"/>
              </w:tabs>
              <w:spacing w:after="0" w:line="240" w:lineRule="auto"/>
              <w:ind w:left="499" w:hanging="499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d)   Tramitación de la inscripción en competiciones. </w:t>
            </w:r>
          </w:p>
          <w:p w14:paraId="3568962A" w14:textId="43BBF24A" w:rsidR="00973787" w:rsidRPr="00973787" w:rsidRDefault="00973787" w:rsidP="00973787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A6EC" w14:textId="77777777" w:rsidR="00973787" w:rsidRPr="00973787" w:rsidRDefault="00973787" w:rsidP="00973787">
            <w:pPr>
              <w:widowControl w:val="0"/>
              <w:tabs>
                <w:tab w:val="left" w:pos="213"/>
              </w:tabs>
              <w:spacing w:after="0" w:line="240" w:lineRule="auto"/>
              <w:ind w:left="499" w:hanging="499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</w:p>
          <w:p w14:paraId="3F2928ED" w14:textId="77777777" w:rsidR="00973787" w:rsidRPr="00973787" w:rsidRDefault="00973787" w:rsidP="00973787">
            <w:pPr>
              <w:widowControl w:val="0"/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e)   Participación en actividades internas del club y de verano.</w:t>
            </w:r>
          </w:p>
          <w:p w14:paraId="2913ED6E" w14:textId="77777777" w:rsidR="00973787" w:rsidRPr="00973787" w:rsidRDefault="00973787" w:rsidP="009737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f)    Club reconocido para realizar prácticas de entrenadores en formación.</w:t>
            </w:r>
          </w:p>
          <w:p w14:paraId="7C886CEC" w14:textId="77777777" w:rsidR="00973787" w:rsidRPr="00973787" w:rsidRDefault="00973787" w:rsidP="00973787">
            <w:pPr>
              <w:widowControl w:val="0"/>
              <w:tabs>
                <w:tab w:val="left" w:pos="1372"/>
              </w:tabs>
              <w:spacing w:after="0" w:line="240" w:lineRule="auto"/>
              <w:ind w:right="-23"/>
              <w:jc w:val="both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g)  Representación del club  en la Federación Madrileña de Bádminton y otros</w:t>
            </w:r>
          </w:p>
          <w:p w14:paraId="5FB5E7A5" w14:textId="77777777" w:rsidR="00973787" w:rsidRDefault="00973787" w:rsidP="00973787">
            <w:pPr>
              <w:widowControl w:val="0"/>
              <w:tabs>
                <w:tab w:val="left" w:pos="1372"/>
              </w:tabs>
              <w:spacing w:after="0" w:line="240" w:lineRule="auto"/>
              <w:ind w:right="-23"/>
              <w:jc w:val="both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    estamentos deportivos de la Comunidad de Madrid y de ámbito nacional</w:t>
            </w:r>
          </w:p>
          <w:p w14:paraId="18C7A361" w14:textId="7F66DDFA" w:rsidR="00AF09DA" w:rsidRPr="00973787" w:rsidRDefault="00AF09DA" w:rsidP="00973787">
            <w:pPr>
              <w:widowControl w:val="0"/>
              <w:tabs>
                <w:tab w:val="left" w:pos="1372"/>
              </w:tabs>
              <w:spacing w:after="0" w:line="240" w:lineRule="auto"/>
              <w:ind w:right="-23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e) Beneficios en </w:t>
            </w:r>
            <w:r w:rsidR="00F300EF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la </w:t>
            </w:r>
            <w:r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prestación de servicios </w:t>
            </w:r>
            <w:r w:rsidR="00F300EF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personales por las</w:t>
            </w:r>
            <w:r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entidades con las que tenga suscrito convenio el club</w:t>
            </w:r>
            <w:r w:rsidR="00F300EF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.</w:t>
            </w:r>
          </w:p>
        </w:tc>
      </w:tr>
      <w:tr w:rsidR="00973787" w:rsidRPr="00973787" w14:paraId="70FCA0B9" w14:textId="77777777" w:rsidTr="00453A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9867" w14:textId="77777777" w:rsidR="00973787" w:rsidRPr="00973787" w:rsidRDefault="00973787" w:rsidP="0097378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16"/>
                <w:szCs w:val="14"/>
                <w:lang w:val="es-ES" w:eastAsia="es-ES"/>
              </w:rPr>
            </w:pPr>
            <w:r w:rsidRPr="00973787">
              <w:rPr>
                <w:rFonts w:ascii="Arial Narrow" w:eastAsia="Times New Roman" w:hAnsi="Arial Narrow" w:cs="Agency FB"/>
                <w:color w:val="000000"/>
                <w:sz w:val="16"/>
                <w:szCs w:val="14"/>
                <w:highlight w:val="lightGray"/>
                <w:lang w:val="es-ES" w:eastAsia="es-ES"/>
              </w:rPr>
              <w:t xml:space="preserve">La firma del formulario de inscripción </w:t>
            </w:r>
            <w:r w:rsidRPr="00973787">
              <w:rPr>
                <w:rFonts w:ascii="Arial Narrow" w:eastAsia="Times New Roman" w:hAnsi="Arial Narrow" w:cs="Arial"/>
                <w:snapToGrid w:val="0"/>
                <w:sz w:val="16"/>
                <w:szCs w:val="14"/>
                <w:highlight w:val="lightGray"/>
                <w:lang w:val="es-ES" w:eastAsia="es-ES"/>
              </w:rPr>
              <w:t>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14:paraId="26AEDC69" w14:textId="14CAE3C1" w:rsidR="004C5392" w:rsidRDefault="00973787" w:rsidP="00C16BFF">
      <w:pPr>
        <w:widowControl w:val="0"/>
        <w:tabs>
          <w:tab w:val="left" w:pos="1372"/>
        </w:tabs>
        <w:spacing w:before="60" w:after="0" w:line="240" w:lineRule="auto"/>
        <w:ind w:left="-142" w:right="-23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  <w:r w:rsidRPr="00973787">
        <w:rPr>
          <w:rFonts w:ascii="Arial" w:eastAsia="Times New Roman" w:hAnsi="Arial" w:cs="Arial"/>
          <w:snapToGrid w:val="0"/>
          <w:sz w:val="16"/>
          <w:szCs w:val="16"/>
          <w:lang w:eastAsia="es-ES"/>
        </w:rPr>
        <w:t xml:space="preserve">En Madrid a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instrText xml:space="preserve"> FORMTEXT </w:instrText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separate"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end"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 de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instrText xml:space="preserve"> FORMTEXT </w:instrTex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separate"/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end"/>
      </w:r>
      <w:r w:rsidR="00B852B1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de </w:t>
      </w:r>
      <w:r w:rsidR="000D2572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>202</w:t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instrText xml:space="preserve"> FORMTEXT </w:instrText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separate"/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="00B9257B"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end"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  <w:t>Firma del interesado (del tutor para los menores)</w:t>
      </w:r>
    </w:p>
    <w:p w14:paraId="1D4A5DB9" w14:textId="77777777" w:rsidR="00AE288E" w:rsidRDefault="00AE288E" w:rsidP="00C16BFF">
      <w:pPr>
        <w:widowControl w:val="0"/>
        <w:tabs>
          <w:tab w:val="left" w:pos="1372"/>
        </w:tabs>
        <w:spacing w:before="60" w:after="0" w:line="240" w:lineRule="auto"/>
        <w:ind w:left="-142" w:right="-23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</w:p>
    <w:sectPr w:rsidR="00AE288E" w:rsidSect="00A96398">
      <w:pgSz w:w="11907" w:h="16839" w:code="9"/>
      <w:pgMar w:top="56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GzBRfYPjkiiGehORK5sNHFHijW01zHUpcs39l5GGkM+hK7jM9RRI3GQO8KY3m+gjoNyxO0plZFWINUC7rGEQ==" w:salt="9jndbMPnnh7sPrQ2CxRC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4"/>
    <w:rsid w:val="0005030F"/>
    <w:rsid w:val="000A0E69"/>
    <w:rsid w:val="000B4079"/>
    <w:rsid w:val="000D2572"/>
    <w:rsid w:val="000D5CC2"/>
    <w:rsid w:val="000E0A35"/>
    <w:rsid w:val="001B74FC"/>
    <w:rsid w:val="002C184C"/>
    <w:rsid w:val="003041E2"/>
    <w:rsid w:val="003D390D"/>
    <w:rsid w:val="00403366"/>
    <w:rsid w:val="00404628"/>
    <w:rsid w:val="00453A87"/>
    <w:rsid w:val="004A0174"/>
    <w:rsid w:val="004C5392"/>
    <w:rsid w:val="005E6554"/>
    <w:rsid w:val="006A5847"/>
    <w:rsid w:val="0070689B"/>
    <w:rsid w:val="00713B72"/>
    <w:rsid w:val="00735349"/>
    <w:rsid w:val="00757E5A"/>
    <w:rsid w:val="007767C9"/>
    <w:rsid w:val="0080489B"/>
    <w:rsid w:val="00822919"/>
    <w:rsid w:val="008C4E13"/>
    <w:rsid w:val="00973787"/>
    <w:rsid w:val="00A1770E"/>
    <w:rsid w:val="00A54FB8"/>
    <w:rsid w:val="00A96398"/>
    <w:rsid w:val="00AE288E"/>
    <w:rsid w:val="00AF09DA"/>
    <w:rsid w:val="00B07E29"/>
    <w:rsid w:val="00B15B35"/>
    <w:rsid w:val="00B852B1"/>
    <w:rsid w:val="00B9257B"/>
    <w:rsid w:val="00BC7463"/>
    <w:rsid w:val="00BE177B"/>
    <w:rsid w:val="00C16BFF"/>
    <w:rsid w:val="00C7053D"/>
    <w:rsid w:val="00C71171"/>
    <w:rsid w:val="00C904A3"/>
    <w:rsid w:val="00CC42C0"/>
    <w:rsid w:val="00D03766"/>
    <w:rsid w:val="00D52913"/>
    <w:rsid w:val="00E17BFB"/>
    <w:rsid w:val="00F300EF"/>
    <w:rsid w:val="00F37182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A2D6"/>
  <w15:docId w15:val="{5A06E42D-08C0-439F-A62D-8AF1127E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76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F371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26A-2D0B-4494-AFDE-73F26860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jlhernandez</dc:creator>
  <cp:lastModifiedBy>Jose Luis Hernandez Vazquez</cp:lastModifiedBy>
  <cp:revision>2</cp:revision>
  <cp:lastPrinted>2020-07-23T10:55:00Z</cp:lastPrinted>
  <dcterms:created xsi:type="dcterms:W3CDTF">2021-12-01T08:12:00Z</dcterms:created>
  <dcterms:modified xsi:type="dcterms:W3CDTF">2021-12-01T08:12:00Z</dcterms:modified>
</cp:coreProperties>
</file>